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E2BBA" w14:textId="73205B58" w:rsidR="005A76D5" w:rsidRPr="003150C8" w:rsidRDefault="003E2C8C" w:rsidP="005A76D5">
      <w:pPr>
        <w:jc w:val="center"/>
        <w:rPr>
          <w:rFonts w:ascii="Verdana" w:hAnsi="Verdana"/>
          <w:b/>
          <w:color w:val="0070C0"/>
          <w:sz w:val="40"/>
          <w:szCs w:val="40"/>
        </w:rPr>
      </w:pPr>
      <w:r>
        <w:rPr>
          <w:rFonts w:ascii="Verdana" w:hAnsi="Verdana"/>
          <w:b/>
          <w:color w:val="0070C0"/>
          <w:sz w:val="40"/>
          <w:szCs w:val="40"/>
        </w:rPr>
        <w:t>ISTITUTO COMPRENSIVO TISIA D’IMERA</w:t>
      </w:r>
    </w:p>
    <w:p w14:paraId="2A206539" w14:textId="77777777" w:rsidR="00082470" w:rsidRDefault="00082470">
      <w:pPr>
        <w:rPr>
          <w:rFonts w:ascii="Candara" w:hAnsi="Candara"/>
          <w:sz w:val="24"/>
          <w:szCs w:val="24"/>
        </w:rPr>
      </w:pPr>
    </w:p>
    <w:p w14:paraId="37D80FB4" w14:textId="77777777" w:rsidR="00EA6EF1" w:rsidRDefault="00EA6EF1">
      <w:pPr>
        <w:rPr>
          <w:rFonts w:ascii="Candara" w:hAnsi="Candara"/>
          <w:b/>
          <w:sz w:val="24"/>
          <w:szCs w:val="24"/>
        </w:rPr>
      </w:pPr>
    </w:p>
    <w:p w14:paraId="76DF379E" w14:textId="77777777" w:rsidR="002F59CC" w:rsidRPr="0002243E" w:rsidRDefault="005C463D">
      <w:pPr>
        <w:rPr>
          <w:rFonts w:ascii="Candara" w:hAnsi="Candara"/>
          <w:b/>
          <w:sz w:val="24"/>
          <w:szCs w:val="24"/>
        </w:rPr>
      </w:pPr>
      <w:r w:rsidRPr="0002243E">
        <w:rPr>
          <w:rFonts w:ascii="Candara" w:hAnsi="Candara"/>
          <w:b/>
          <w:sz w:val="24"/>
          <w:szCs w:val="24"/>
        </w:rPr>
        <w:t>MODELLO C – ANALISI FUNZIONALE DELLA CRISI COMPORTAMENTALE</w:t>
      </w:r>
    </w:p>
    <w:tbl>
      <w:tblPr>
        <w:tblStyle w:val="Grigliatabella"/>
        <w:tblW w:w="9863" w:type="dxa"/>
        <w:tblLook w:val="04A0" w:firstRow="1" w:lastRow="0" w:firstColumn="1" w:lastColumn="0" w:noHBand="0" w:noVBand="1"/>
      </w:tblPr>
      <w:tblGrid>
        <w:gridCol w:w="4932"/>
        <w:gridCol w:w="4931"/>
      </w:tblGrid>
      <w:tr w:rsidR="002F59CC" w:rsidRPr="0002243E" w14:paraId="0F5E9799" w14:textId="77777777" w:rsidTr="00E33D65">
        <w:trPr>
          <w:trHeight w:val="291"/>
        </w:trPr>
        <w:tc>
          <w:tcPr>
            <w:tcW w:w="9863" w:type="dxa"/>
            <w:gridSpan w:val="2"/>
            <w:shd w:val="clear" w:color="auto" w:fill="auto"/>
            <w:tcMar>
              <w:left w:w="108" w:type="dxa"/>
            </w:tcMar>
          </w:tcPr>
          <w:p w14:paraId="6C659052" w14:textId="77777777" w:rsidR="002F59CC" w:rsidRPr="0002243E" w:rsidRDefault="005C463D">
            <w:pPr>
              <w:spacing w:after="0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t>Cosa è accaduto subito dopo la crisi</w:t>
            </w:r>
          </w:p>
        </w:tc>
      </w:tr>
      <w:tr w:rsidR="002F59CC" w:rsidRPr="0002243E" w14:paraId="646B10F6" w14:textId="77777777" w:rsidTr="00E33D65">
        <w:trPr>
          <w:trHeight w:val="583"/>
        </w:trPr>
        <w:tc>
          <w:tcPr>
            <w:tcW w:w="4932" w:type="dxa"/>
            <w:shd w:val="clear" w:color="auto" w:fill="auto"/>
            <w:tcMar>
              <w:left w:w="108" w:type="dxa"/>
            </w:tcMar>
            <w:vAlign w:val="center"/>
          </w:tcPr>
          <w:p w14:paraId="3AEA7B29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L’alunno ha evitato qualcosa che poteva non volere fare?</w:t>
            </w:r>
          </w:p>
        </w:tc>
        <w:tc>
          <w:tcPr>
            <w:tcW w:w="4930" w:type="dxa"/>
            <w:shd w:val="clear" w:color="auto" w:fill="auto"/>
            <w:tcMar>
              <w:left w:w="108" w:type="dxa"/>
            </w:tcMar>
            <w:vAlign w:val="center"/>
          </w:tcPr>
          <w:p w14:paraId="50839EAC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57F2B016" w14:textId="77777777" w:rsidTr="00E33D65">
        <w:trPr>
          <w:trHeight w:val="875"/>
        </w:trPr>
        <w:tc>
          <w:tcPr>
            <w:tcW w:w="4932" w:type="dxa"/>
            <w:shd w:val="clear" w:color="auto" w:fill="auto"/>
            <w:tcMar>
              <w:left w:w="108" w:type="dxa"/>
            </w:tcMar>
            <w:vAlign w:val="center"/>
          </w:tcPr>
          <w:p w14:paraId="7A769D75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Ci potevano essere elementi di disturbo sensoriale</w:t>
            </w:r>
            <w:r w:rsidR="00E33D65" w:rsidRPr="0002243E">
              <w:rPr>
                <w:rFonts w:ascii="Candara" w:hAnsi="Candara"/>
                <w:sz w:val="24"/>
                <w:szCs w:val="24"/>
              </w:rPr>
              <w:t xml:space="preserve"> </w:t>
            </w:r>
            <w:r w:rsidRPr="0002243E">
              <w:rPr>
                <w:rFonts w:ascii="Candara" w:hAnsi="Candara"/>
                <w:sz w:val="24"/>
                <w:szCs w:val="24"/>
              </w:rPr>
              <w:t>nel contesto? (luci pulsanti, confusione, condizioni non strutturate…)</w:t>
            </w:r>
          </w:p>
        </w:tc>
        <w:tc>
          <w:tcPr>
            <w:tcW w:w="4930" w:type="dxa"/>
            <w:shd w:val="clear" w:color="auto" w:fill="auto"/>
            <w:tcMar>
              <w:left w:w="108" w:type="dxa"/>
            </w:tcMar>
            <w:vAlign w:val="center"/>
          </w:tcPr>
          <w:p w14:paraId="33838784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2557FC7D" w14:textId="77777777" w:rsidTr="00E33D65">
        <w:trPr>
          <w:trHeight w:val="583"/>
        </w:trPr>
        <w:tc>
          <w:tcPr>
            <w:tcW w:w="4932" w:type="dxa"/>
            <w:shd w:val="clear" w:color="auto" w:fill="auto"/>
            <w:tcMar>
              <w:left w:w="108" w:type="dxa"/>
            </w:tcMar>
            <w:vAlign w:val="center"/>
          </w:tcPr>
          <w:p w14:paraId="145A33BB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L’alunno ha ottenuto qualcosa che poteva desiderare?</w:t>
            </w:r>
          </w:p>
        </w:tc>
        <w:tc>
          <w:tcPr>
            <w:tcW w:w="4930" w:type="dxa"/>
            <w:shd w:val="clear" w:color="auto" w:fill="auto"/>
            <w:tcMar>
              <w:left w:w="108" w:type="dxa"/>
            </w:tcMar>
            <w:vAlign w:val="center"/>
          </w:tcPr>
          <w:p w14:paraId="637F4A73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1FF2DEDE" w14:textId="77777777" w:rsidTr="00E33D65">
        <w:trPr>
          <w:trHeight w:val="875"/>
        </w:trPr>
        <w:tc>
          <w:tcPr>
            <w:tcW w:w="4932" w:type="dxa"/>
            <w:shd w:val="clear" w:color="auto" w:fill="auto"/>
            <w:tcMar>
              <w:left w:w="108" w:type="dxa"/>
            </w:tcMar>
            <w:vAlign w:val="center"/>
          </w:tcPr>
          <w:p w14:paraId="3B7E11AA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C’era tensione nel con</w:t>
            </w:r>
            <w:r w:rsidR="00E33D65" w:rsidRPr="0002243E">
              <w:rPr>
                <w:rFonts w:ascii="Candara" w:hAnsi="Candara"/>
                <w:sz w:val="24"/>
                <w:szCs w:val="24"/>
              </w:rPr>
              <w:t>testo? Qualcuno litigava? Qualcu</w:t>
            </w:r>
            <w:r w:rsidRPr="0002243E">
              <w:rPr>
                <w:rFonts w:ascii="Candara" w:hAnsi="Candara"/>
                <w:sz w:val="24"/>
                <w:szCs w:val="24"/>
              </w:rPr>
              <w:t>no è stato aggre</w:t>
            </w:r>
            <w:r w:rsidR="00E33D65" w:rsidRPr="0002243E">
              <w:rPr>
                <w:rFonts w:ascii="Candara" w:hAnsi="Candara"/>
                <w:sz w:val="24"/>
                <w:szCs w:val="24"/>
              </w:rPr>
              <w:t>s</w:t>
            </w:r>
            <w:r w:rsidRPr="0002243E">
              <w:rPr>
                <w:rFonts w:ascii="Candara" w:hAnsi="Candara"/>
                <w:sz w:val="24"/>
                <w:szCs w:val="24"/>
              </w:rPr>
              <w:t>sivo nei suoi confronti?</w:t>
            </w:r>
          </w:p>
        </w:tc>
        <w:tc>
          <w:tcPr>
            <w:tcW w:w="4930" w:type="dxa"/>
            <w:shd w:val="clear" w:color="auto" w:fill="auto"/>
            <w:tcMar>
              <w:left w:w="108" w:type="dxa"/>
            </w:tcMar>
            <w:vAlign w:val="center"/>
          </w:tcPr>
          <w:p w14:paraId="6E7880D2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063BCA9C" w14:textId="77777777" w:rsidTr="00E33D65">
        <w:trPr>
          <w:trHeight w:val="291"/>
        </w:trPr>
        <w:tc>
          <w:tcPr>
            <w:tcW w:w="4932" w:type="dxa"/>
            <w:shd w:val="clear" w:color="auto" w:fill="auto"/>
            <w:tcMar>
              <w:left w:w="108" w:type="dxa"/>
            </w:tcMar>
            <w:vAlign w:val="center"/>
          </w:tcPr>
          <w:p w14:paraId="435CB7C0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L’alunno ha ottenuto attenzione?</w:t>
            </w:r>
          </w:p>
        </w:tc>
        <w:tc>
          <w:tcPr>
            <w:tcW w:w="4930" w:type="dxa"/>
            <w:shd w:val="clear" w:color="auto" w:fill="auto"/>
            <w:tcMar>
              <w:left w:w="108" w:type="dxa"/>
            </w:tcMar>
            <w:vAlign w:val="center"/>
          </w:tcPr>
          <w:p w14:paraId="57021711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10973AA3" w14:textId="77777777" w:rsidTr="00E33D65">
        <w:trPr>
          <w:trHeight w:val="583"/>
        </w:trPr>
        <w:tc>
          <w:tcPr>
            <w:tcW w:w="4932" w:type="dxa"/>
            <w:shd w:val="clear" w:color="auto" w:fill="auto"/>
            <w:tcMar>
              <w:left w:w="108" w:type="dxa"/>
            </w:tcMar>
            <w:vAlign w:val="center"/>
          </w:tcPr>
          <w:p w14:paraId="3ED87792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L’alunno si è ritrovato in una situazione inaspettata o nuova per lui/lei?</w:t>
            </w:r>
          </w:p>
        </w:tc>
        <w:tc>
          <w:tcPr>
            <w:tcW w:w="4930" w:type="dxa"/>
            <w:shd w:val="clear" w:color="auto" w:fill="auto"/>
            <w:tcMar>
              <w:left w:w="108" w:type="dxa"/>
            </w:tcMar>
            <w:vAlign w:val="center"/>
          </w:tcPr>
          <w:p w14:paraId="116FFF06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55F03568" w14:textId="77777777" w:rsidTr="00E33D65">
        <w:trPr>
          <w:trHeight w:val="583"/>
        </w:trPr>
        <w:tc>
          <w:tcPr>
            <w:tcW w:w="4932" w:type="dxa"/>
            <w:shd w:val="clear" w:color="auto" w:fill="auto"/>
            <w:tcMar>
              <w:left w:w="108" w:type="dxa"/>
            </w:tcMar>
            <w:vAlign w:val="center"/>
          </w:tcPr>
          <w:p w14:paraId="14B12E33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L’alunno poteva avere una necessità fisica che non era in grado di esprimere?</w:t>
            </w:r>
          </w:p>
        </w:tc>
        <w:tc>
          <w:tcPr>
            <w:tcW w:w="4930" w:type="dxa"/>
            <w:shd w:val="clear" w:color="auto" w:fill="auto"/>
            <w:tcMar>
              <w:left w:w="108" w:type="dxa"/>
            </w:tcMar>
            <w:vAlign w:val="center"/>
          </w:tcPr>
          <w:p w14:paraId="6C4609B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023E9A60" w14:textId="77777777" w:rsidTr="00E33D65">
        <w:trPr>
          <w:trHeight w:val="271"/>
        </w:trPr>
        <w:tc>
          <w:tcPr>
            <w:tcW w:w="4932" w:type="dxa"/>
            <w:shd w:val="clear" w:color="auto" w:fill="auto"/>
            <w:tcMar>
              <w:left w:w="108" w:type="dxa"/>
            </w:tcMar>
            <w:vAlign w:val="center"/>
          </w:tcPr>
          <w:p w14:paraId="7B3DB4F6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C’era un insegnante nuovo?</w:t>
            </w:r>
          </w:p>
        </w:tc>
        <w:tc>
          <w:tcPr>
            <w:tcW w:w="4930" w:type="dxa"/>
            <w:shd w:val="clear" w:color="auto" w:fill="auto"/>
            <w:tcMar>
              <w:left w:w="108" w:type="dxa"/>
            </w:tcMar>
            <w:vAlign w:val="center"/>
          </w:tcPr>
          <w:p w14:paraId="09544DF0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156A7BC9" w14:textId="77777777" w:rsidTr="00E33D65">
        <w:trPr>
          <w:trHeight w:val="583"/>
        </w:trPr>
        <w:tc>
          <w:tcPr>
            <w:tcW w:w="4932" w:type="dxa"/>
            <w:shd w:val="clear" w:color="auto" w:fill="auto"/>
            <w:tcMar>
              <w:left w:w="108" w:type="dxa"/>
            </w:tcMar>
            <w:vAlign w:val="center"/>
          </w:tcPr>
          <w:p w14:paraId="36B51278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L’alunno stava facendo qualcosa di molto difficile per lui?</w:t>
            </w:r>
          </w:p>
        </w:tc>
        <w:tc>
          <w:tcPr>
            <w:tcW w:w="4930" w:type="dxa"/>
            <w:shd w:val="clear" w:color="auto" w:fill="auto"/>
            <w:tcMar>
              <w:left w:w="108" w:type="dxa"/>
            </w:tcMar>
            <w:vAlign w:val="center"/>
          </w:tcPr>
          <w:p w14:paraId="5B9244E9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1EB43EF2" w14:textId="77777777" w:rsidTr="00E33D65">
        <w:trPr>
          <w:trHeight w:val="583"/>
        </w:trPr>
        <w:tc>
          <w:tcPr>
            <w:tcW w:w="4932" w:type="dxa"/>
            <w:shd w:val="clear" w:color="auto" w:fill="auto"/>
            <w:tcMar>
              <w:left w:w="108" w:type="dxa"/>
            </w:tcMar>
            <w:vAlign w:val="center"/>
          </w:tcPr>
          <w:p w14:paraId="311B7908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L’alunno era appena stato rimproverato per qualcosa?</w:t>
            </w:r>
          </w:p>
        </w:tc>
        <w:tc>
          <w:tcPr>
            <w:tcW w:w="4930" w:type="dxa"/>
            <w:shd w:val="clear" w:color="auto" w:fill="auto"/>
            <w:tcMar>
              <w:left w:w="108" w:type="dxa"/>
            </w:tcMar>
            <w:vAlign w:val="center"/>
          </w:tcPr>
          <w:p w14:paraId="05FEE56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551A9326" w14:textId="77777777" w:rsidTr="00E33D65">
        <w:trPr>
          <w:trHeight w:val="583"/>
        </w:trPr>
        <w:tc>
          <w:tcPr>
            <w:tcW w:w="4932" w:type="dxa"/>
            <w:shd w:val="clear" w:color="auto" w:fill="auto"/>
            <w:tcMar>
              <w:left w:w="108" w:type="dxa"/>
            </w:tcMar>
            <w:vAlign w:val="center"/>
          </w:tcPr>
          <w:p w14:paraId="03DF942C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L’alunno era stato deriso o preso di mira dai compagni?</w:t>
            </w:r>
          </w:p>
        </w:tc>
        <w:tc>
          <w:tcPr>
            <w:tcW w:w="4930" w:type="dxa"/>
            <w:shd w:val="clear" w:color="auto" w:fill="auto"/>
            <w:tcMar>
              <w:left w:w="108" w:type="dxa"/>
            </w:tcMar>
            <w:vAlign w:val="center"/>
          </w:tcPr>
          <w:p w14:paraId="33440FB0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2ABFEE38" w14:textId="77777777" w:rsidTr="00E33D65">
        <w:trPr>
          <w:trHeight w:val="583"/>
        </w:trPr>
        <w:tc>
          <w:tcPr>
            <w:tcW w:w="4932" w:type="dxa"/>
            <w:shd w:val="clear" w:color="auto" w:fill="auto"/>
            <w:tcMar>
              <w:left w:w="108" w:type="dxa"/>
            </w:tcMar>
            <w:vAlign w:val="center"/>
          </w:tcPr>
          <w:p w14:paraId="778C0C31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L’alunno era stato lasciato senza indicazioni e non sapeva cosa fare?</w:t>
            </w:r>
          </w:p>
        </w:tc>
        <w:tc>
          <w:tcPr>
            <w:tcW w:w="4930" w:type="dxa"/>
            <w:shd w:val="clear" w:color="auto" w:fill="auto"/>
            <w:tcMar>
              <w:left w:w="108" w:type="dxa"/>
            </w:tcMar>
            <w:vAlign w:val="center"/>
          </w:tcPr>
          <w:p w14:paraId="52BCA983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14C63310" w14:textId="77777777" w:rsidTr="00E33D65">
        <w:trPr>
          <w:trHeight w:val="271"/>
        </w:trPr>
        <w:tc>
          <w:tcPr>
            <w:tcW w:w="4932" w:type="dxa"/>
            <w:shd w:val="clear" w:color="auto" w:fill="auto"/>
            <w:tcMar>
              <w:left w:w="108" w:type="dxa"/>
            </w:tcMar>
          </w:tcPr>
          <w:p w14:paraId="202295D7" w14:textId="77777777" w:rsidR="002F59CC" w:rsidRPr="0002243E" w:rsidRDefault="00E33D65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…</w:t>
            </w:r>
          </w:p>
        </w:tc>
        <w:tc>
          <w:tcPr>
            <w:tcW w:w="4930" w:type="dxa"/>
            <w:shd w:val="clear" w:color="auto" w:fill="auto"/>
            <w:tcMar>
              <w:left w:w="108" w:type="dxa"/>
            </w:tcMar>
          </w:tcPr>
          <w:p w14:paraId="69DB151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</w:tbl>
    <w:p w14:paraId="12A19667" w14:textId="77777777" w:rsidR="002F59CC" w:rsidRPr="0002243E" w:rsidRDefault="002F59CC">
      <w:pPr>
        <w:rPr>
          <w:rFonts w:ascii="Candara" w:hAnsi="Candara"/>
          <w:sz w:val="24"/>
          <w:szCs w:val="24"/>
        </w:rPr>
      </w:pPr>
    </w:p>
    <w:tbl>
      <w:tblPr>
        <w:tblStyle w:val="Grigliatabella"/>
        <w:tblW w:w="9845" w:type="dxa"/>
        <w:tblLook w:val="04A0" w:firstRow="1" w:lastRow="0" w:firstColumn="1" w:lastColumn="0" w:noHBand="0" w:noVBand="1"/>
      </w:tblPr>
      <w:tblGrid>
        <w:gridCol w:w="4923"/>
        <w:gridCol w:w="4922"/>
      </w:tblGrid>
      <w:tr w:rsidR="002F59CC" w:rsidRPr="0002243E" w14:paraId="76F96F68" w14:textId="77777777" w:rsidTr="00E33D65">
        <w:trPr>
          <w:trHeight w:val="324"/>
        </w:trPr>
        <w:tc>
          <w:tcPr>
            <w:tcW w:w="9845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5C1399A0" w14:textId="77777777" w:rsidR="002F59CC" w:rsidRPr="0002243E" w:rsidRDefault="005C463D">
            <w:pPr>
              <w:spacing w:after="0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t>Elaborazione di ipotesi sulla funzione/funzioni della crisi</w:t>
            </w:r>
          </w:p>
        </w:tc>
      </w:tr>
      <w:tr w:rsidR="002F59CC" w:rsidRPr="0002243E" w14:paraId="364531DD" w14:textId="77777777" w:rsidTr="00E33D65">
        <w:trPr>
          <w:trHeight w:val="324"/>
        </w:trPr>
        <w:tc>
          <w:tcPr>
            <w:tcW w:w="4923" w:type="dxa"/>
            <w:shd w:val="clear" w:color="auto" w:fill="auto"/>
            <w:tcMar>
              <w:left w:w="108" w:type="dxa"/>
            </w:tcMar>
            <w:vAlign w:val="center"/>
          </w:tcPr>
          <w:p w14:paraId="5A33D247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Funzione di evitamento</w:t>
            </w:r>
          </w:p>
        </w:tc>
        <w:tc>
          <w:tcPr>
            <w:tcW w:w="4921" w:type="dxa"/>
            <w:shd w:val="clear" w:color="auto" w:fill="auto"/>
            <w:tcMar>
              <w:left w:w="108" w:type="dxa"/>
            </w:tcMar>
            <w:vAlign w:val="center"/>
          </w:tcPr>
          <w:p w14:paraId="1116E468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Dire di cosa</w:t>
            </w:r>
          </w:p>
        </w:tc>
      </w:tr>
      <w:tr w:rsidR="002F59CC" w:rsidRPr="0002243E" w14:paraId="24C285A7" w14:textId="77777777" w:rsidTr="00E33D65">
        <w:trPr>
          <w:trHeight w:val="301"/>
        </w:trPr>
        <w:tc>
          <w:tcPr>
            <w:tcW w:w="4923" w:type="dxa"/>
            <w:shd w:val="clear" w:color="auto" w:fill="auto"/>
            <w:tcMar>
              <w:left w:w="108" w:type="dxa"/>
            </w:tcMar>
            <w:vAlign w:val="center"/>
          </w:tcPr>
          <w:p w14:paraId="1796BB16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Funzione di ottenimento</w:t>
            </w:r>
          </w:p>
        </w:tc>
        <w:tc>
          <w:tcPr>
            <w:tcW w:w="4921" w:type="dxa"/>
            <w:shd w:val="clear" w:color="auto" w:fill="auto"/>
            <w:tcMar>
              <w:left w:w="108" w:type="dxa"/>
            </w:tcMar>
            <w:vAlign w:val="center"/>
          </w:tcPr>
          <w:p w14:paraId="0C93FFA1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Dire di cosa</w:t>
            </w:r>
          </w:p>
        </w:tc>
      </w:tr>
      <w:tr w:rsidR="002F59CC" w:rsidRPr="0002243E" w14:paraId="22ECEE2B" w14:textId="77777777" w:rsidTr="00E33D65">
        <w:trPr>
          <w:trHeight w:val="324"/>
        </w:trPr>
        <w:tc>
          <w:tcPr>
            <w:tcW w:w="4923" w:type="dxa"/>
            <w:shd w:val="clear" w:color="auto" w:fill="auto"/>
            <w:tcMar>
              <w:left w:w="108" w:type="dxa"/>
            </w:tcMar>
            <w:vAlign w:val="center"/>
          </w:tcPr>
          <w:p w14:paraId="558E1A0E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Funzione di scarico della tensione</w:t>
            </w:r>
          </w:p>
        </w:tc>
        <w:tc>
          <w:tcPr>
            <w:tcW w:w="4921" w:type="dxa"/>
            <w:shd w:val="clear" w:color="auto" w:fill="auto"/>
            <w:tcMar>
              <w:left w:w="108" w:type="dxa"/>
            </w:tcMar>
            <w:vAlign w:val="center"/>
          </w:tcPr>
          <w:p w14:paraId="478A6261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Dire determinata da cosa</w:t>
            </w:r>
          </w:p>
        </w:tc>
      </w:tr>
      <w:tr w:rsidR="002F59CC" w:rsidRPr="0002243E" w14:paraId="21AF74CB" w14:textId="77777777" w:rsidTr="00E33D65">
        <w:trPr>
          <w:trHeight w:val="648"/>
        </w:trPr>
        <w:tc>
          <w:tcPr>
            <w:tcW w:w="4923" w:type="dxa"/>
            <w:shd w:val="clear" w:color="auto" w:fill="auto"/>
            <w:tcMar>
              <w:left w:w="108" w:type="dxa"/>
            </w:tcMar>
            <w:vAlign w:val="center"/>
          </w:tcPr>
          <w:p w14:paraId="7679B3AC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Funzione di “sostituzione” di capacità comunicative assenti</w:t>
            </w:r>
          </w:p>
        </w:tc>
        <w:tc>
          <w:tcPr>
            <w:tcW w:w="4921" w:type="dxa"/>
            <w:shd w:val="clear" w:color="auto" w:fill="auto"/>
            <w:tcMar>
              <w:left w:w="108" w:type="dxa"/>
            </w:tcMar>
            <w:vAlign w:val="center"/>
          </w:tcPr>
          <w:p w14:paraId="35EEB556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77340DD" w14:textId="77777777" w:rsidTr="00E33D65">
        <w:trPr>
          <w:trHeight w:val="324"/>
        </w:trPr>
        <w:tc>
          <w:tcPr>
            <w:tcW w:w="4923" w:type="dxa"/>
            <w:shd w:val="clear" w:color="auto" w:fill="auto"/>
            <w:tcMar>
              <w:left w:w="108" w:type="dxa"/>
            </w:tcMar>
            <w:vAlign w:val="center"/>
          </w:tcPr>
          <w:p w14:paraId="63204D56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Funzione di scarico di problemi emozionali</w:t>
            </w:r>
          </w:p>
        </w:tc>
        <w:tc>
          <w:tcPr>
            <w:tcW w:w="4921" w:type="dxa"/>
            <w:shd w:val="clear" w:color="auto" w:fill="auto"/>
            <w:tcMar>
              <w:left w:w="108" w:type="dxa"/>
            </w:tcMar>
            <w:vAlign w:val="center"/>
          </w:tcPr>
          <w:p w14:paraId="6943C1EB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328B20C" w14:textId="77777777" w:rsidTr="00E33D65">
        <w:trPr>
          <w:trHeight w:val="324"/>
        </w:trPr>
        <w:tc>
          <w:tcPr>
            <w:tcW w:w="9845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4B8C5F16" w14:textId="77777777" w:rsidR="002F59CC" w:rsidRPr="0002243E" w:rsidRDefault="005C463D">
            <w:pPr>
              <w:spacing w:after="0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t>Descrizione delle procedure di de-escalation attuate:</w:t>
            </w:r>
          </w:p>
        </w:tc>
      </w:tr>
      <w:tr w:rsidR="002F59CC" w:rsidRPr="0002243E" w14:paraId="431878B3" w14:textId="77777777" w:rsidTr="00E33D65">
        <w:trPr>
          <w:trHeight w:val="301"/>
        </w:trPr>
        <w:tc>
          <w:tcPr>
            <w:tcW w:w="4923" w:type="dxa"/>
            <w:shd w:val="clear" w:color="auto" w:fill="auto"/>
            <w:tcMar>
              <w:left w:w="108" w:type="dxa"/>
            </w:tcMar>
            <w:vAlign w:val="center"/>
          </w:tcPr>
          <w:p w14:paraId="2B435525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1)</w:t>
            </w:r>
          </w:p>
        </w:tc>
        <w:tc>
          <w:tcPr>
            <w:tcW w:w="4921" w:type="dxa"/>
            <w:shd w:val="clear" w:color="auto" w:fill="auto"/>
            <w:tcMar>
              <w:left w:w="108" w:type="dxa"/>
            </w:tcMar>
            <w:vAlign w:val="center"/>
          </w:tcPr>
          <w:p w14:paraId="51263DAA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2)</w:t>
            </w:r>
          </w:p>
        </w:tc>
      </w:tr>
      <w:tr w:rsidR="002F59CC" w:rsidRPr="0002243E" w14:paraId="7999E80B" w14:textId="77777777" w:rsidTr="00E33D65">
        <w:trPr>
          <w:trHeight w:val="324"/>
        </w:trPr>
        <w:tc>
          <w:tcPr>
            <w:tcW w:w="4923" w:type="dxa"/>
            <w:shd w:val="clear" w:color="auto" w:fill="auto"/>
            <w:tcMar>
              <w:left w:w="108" w:type="dxa"/>
            </w:tcMar>
            <w:vAlign w:val="center"/>
          </w:tcPr>
          <w:p w14:paraId="1CDB51FB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3)</w:t>
            </w:r>
          </w:p>
        </w:tc>
        <w:tc>
          <w:tcPr>
            <w:tcW w:w="4921" w:type="dxa"/>
            <w:shd w:val="clear" w:color="auto" w:fill="auto"/>
            <w:tcMar>
              <w:left w:w="108" w:type="dxa"/>
            </w:tcMar>
            <w:vAlign w:val="center"/>
          </w:tcPr>
          <w:p w14:paraId="24E4D3B1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4)</w:t>
            </w:r>
          </w:p>
        </w:tc>
      </w:tr>
      <w:tr w:rsidR="002F59CC" w:rsidRPr="0002243E" w14:paraId="45BC5B07" w14:textId="77777777" w:rsidTr="00E33D65">
        <w:trPr>
          <w:trHeight w:val="324"/>
        </w:trPr>
        <w:tc>
          <w:tcPr>
            <w:tcW w:w="4923" w:type="dxa"/>
            <w:shd w:val="clear" w:color="auto" w:fill="auto"/>
            <w:tcMar>
              <w:left w:w="108" w:type="dxa"/>
            </w:tcMar>
            <w:vAlign w:val="center"/>
          </w:tcPr>
          <w:p w14:paraId="2067D76C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lastRenderedPageBreak/>
              <w:t>Adulti coinvolti in questa fase:</w:t>
            </w:r>
          </w:p>
        </w:tc>
        <w:tc>
          <w:tcPr>
            <w:tcW w:w="4921" w:type="dxa"/>
            <w:shd w:val="clear" w:color="auto" w:fill="auto"/>
            <w:tcMar>
              <w:left w:w="108" w:type="dxa"/>
            </w:tcMar>
            <w:vAlign w:val="center"/>
          </w:tcPr>
          <w:p w14:paraId="4AC01397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175C5209" w14:textId="77777777" w:rsidTr="00E33D65">
        <w:trPr>
          <w:trHeight w:val="324"/>
        </w:trPr>
        <w:tc>
          <w:tcPr>
            <w:tcW w:w="4923" w:type="dxa"/>
            <w:shd w:val="clear" w:color="auto" w:fill="auto"/>
            <w:tcMar>
              <w:left w:w="108" w:type="dxa"/>
            </w:tcMar>
            <w:vAlign w:val="center"/>
          </w:tcPr>
          <w:p w14:paraId="65FCE6D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921" w:type="dxa"/>
            <w:shd w:val="clear" w:color="auto" w:fill="auto"/>
            <w:tcMar>
              <w:left w:w="108" w:type="dxa"/>
            </w:tcMar>
            <w:vAlign w:val="center"/>
          </w:tcPr>
          <w:p w14:paraId="3230DB5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59DC64E1" w14:textId="77777777" w:rsidTr="00E33D65">
        <w:trPr>
          <w:trHeight w:val="301"/>
        </w:trPr>
        <w:tc>
          <w:tcPr>
            <w:tcW w:w="4923" w:type="dxa"/>
            <w:shd w:val="clear" w:color="auto" w:fill="auto"/>
            <w:tcMar>
              <w:left w:w="108" w:type="dxa"/>
            </w:tcMar>
            <w:vAlign w:val="center"/>
          </w:tcPr>
          <w:p w14:paraId="4BC3CF2D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4921" w:type="dxa"/>
            <w:shd w:val="clear" w:color="auto" w:fill="auto"/>
            <w:tcMar>
              <w:left w:w="108" w:type="dxa"/>
            </w:tcMar>
            <w:vAlign w:val="center"/>
          </w:tcPr>
          <w:p w14:paraId="31EFDC1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</w:tbl>
    <w:p w14:paraId="771700D9" w14:textId="77777777" w:rsidR="002F59CC" w:rsidRPr="0002243E" w:rsidRDefault="002F59CC">
      <w:pPr>
        <w:rPr>
          <w:rFonts w:ascii="Candara" w:hAnsi="Candara"/>
          <w:sz w:val="24"/>
          <w:szCs w:val="24"/>
        </w:rPr>
      </w:pPr>
    </w:p>
    <w:tbl>
      <w:tblPr>
        <w:tblStyle w:val="Grigliatabella"/>
        <w:tblW w:w="9880" w:type="dxa"/>
        <w:tblLook w:val="04A0" w:firstRow="1" w:lastRow="0" w:firstColumn="1" w:lastColumn="0" w:noHBand="0" w:noVBand="1"/>
      </w:tblPr>
      <w:tblGrid>
        <w:gridCol w:w="4917"/>
        <w:gridCol w:w="4860"/>
        <w:gridCol w:w="103"/>
      </w:tblGrid>
      <w:tr w:rsidR="002F59CC" w:rsidRPr="0002243E" w14:paraId="37D7A26E" w14:textId="77777777" w:rsidTr="00266882">
        <w:trPr>
          <w:gridAfter w:val="1"/>
          <w:wAfter w:w="103" w:type="dxa"/>
          <w:trHeight w:val="334"/>
        </w:trPr>
        <w:tc>
          <w:tcPr>
            <w:tcW w:w="9777" w:type="dxa"/>
            <w:gridSpan w:val="2"/>
            <w:shd w:val="clear" w:color="auto" w:fill="auto"/>
            <w:tcMar>
              <w:left w:w="108" w:type="dxa"/>
            </w:tcMar>
          </w:tcPr>
          <w:p w14:paraId="4888815D" w14:textId="77777777" w:rsidR="002F59CC" w:rsidRPr="0002243E" w:rsidRDefault="005C463D">
            <w:pPr>
              <w:spacing w:after="0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t>Gestione della fase esplosiva della crisi</w:t>
            </w:r>
          </w:p>
        </w:tc>
      </w:tr>
      <w:tr w:rsidR="002F59CC" w:rsidRPr="0002243E" w14:paraId="2C3E9AA9" w14:textId="77777777" w:rsidTr="00266882">
        <w:trPr>
          <w:gridAfter w:val="1"/>
          <w:wAfter w:w="103" w:type="dxa"/>
          <w:trHeight w:val="644"/>
        </w:trPr>
        <w:tc>
          <w:tcPr>
            <w:tcW w:w="4889" w:type="dxa"/>
            <w:shd w:val="clear" w:color="auto" w:fill="auto"/>
            <w:tcMar>
              <w:left w:w="108" w:type="dxa"/>
            </w:tcMar>
          </w:tcPr>
          <w:p w14:paraId="667F2109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 xml:space="preserve">Il ruolo di </w:t>
            </w:r>
            <w:proofErr w:type="spellStart"/>
            <w:r w:rsidRPr="0002243E">
              <w:rPr>
                <w:rFonts w:ascii="Candara" w:hAnsi="Candara"/>
                <w:i/>
                <w:sz w:val="24"/>
                <w:szCs w:val="24"/>
              </w:rPr>
              <w:t>crisis</w:t>
            </w:r>
            <w:proofErr w:type="spellEnd"/>
            <w:r w:rsidRPr="0002243E">
              <w:rPr>
                <w:rFonts w:ascii="Candara" w:hAnsi="Candara"/>
                <w:i/>
                <w:sz w:val="24"/>
                <w:szCs w:val="24"/>
              </w:rPr>
              <w:t xml:space="preserve"> manager</w:t>
            </w:r>
            <w:r w:rsidRPr="0002243E">
              <w:rPr>
                <w:rFonts w:ascii="Candara" w:hAnsi="Candara"/>
                <w:sz w:val="24"/>
                <w:szCs w:val="24"/>
              </w:rPr>
              <w:t xml:space="preserve"> è stato assunto da:</w:t>
            </w:r>
          </w:p>
          <w:p w14:paraId="3623569F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…………..</w:t>
            </w:r>
          </w:p>
        </w:tc>
        <w:tc>
          <w:tcPr>
            <w:tcW w:w="4888" w:type="dxa"/>
            <w:shd w:val="clear" w:color="auto" w:fill="auto"/>
            <w:tcMar>
              <w:left w:w="108" w:type="dxa"/>
            </w:tcMar>
          </w:tcPr>
          <w:p w14:paraId="04BEF160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Altri adulti presenti:</w:t>
            </w:r>
          </w:p>
        </w:tc>
      </w:tr>
      <w:tr w:rsidR="002F59CC" w:rsidRPr="0002243E" w14:paraId="7BDA4538" w14:textId="77777777" w:rsidTr="00266882">
        <w:trPr>
          <w:trHeight w:val="359"/>
        </w:trPr>
        <w:tc>
          <w:tcPr>
            <w:tcW w:w="9880" w:type="dxa"/>
            <w:gridSpan w:val="3"/>
            <w:shd w:val="clear" w:color="auto" w:fill="auto"/>
            <w:tcMar>
              <w:left w:w="108" w:type="dxa"/>
            </w:tcMar>
          </w:tcPr>
          <w:p w14:paraId="78C0145E" w14:textId="77777777" w:rsidR="002F59CC" w:rsidRPr="0002243E" w:rsidRDefault="005C463D">
            <w:pPr>
              <w:spacing w:after="0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02243E">
              <w:rPr>
                <w:rFonts w:ascii="Candara" w:hAnsi="Candara"/>
                <w:b/>
                <w:sz w:val="24"/>
                <w:szCs w:val="24"/>
              </w:rPr>
              <w:t>Descrizione delle procedure di debriefing pedagogico-didattico</w:t>
            </w:r>
          </w:p>
        </w:tc>
      </w:tr>
      <w:tr w:rsidR="002F59CC" w:rsidRPr="0002243E" w14:paraId="249AA429" w14:textId="77777777" w:rsidTr="00266882">
        <w:trPr>
          <w:trHeight w:val="720"/>
        </w:trPr>
        <w:tc>
          <w:tcPr>
            <w:tcW w:w="4941" w:type="dxa"/>
            <w:shd w:val="clear" w:color="auto" w:fill="auto"/>
            <w:tcMar>
              <w:left w:w="108" w:type="dxa"/>
            </w:tcMar>
            <w:vAlign w:val="center"/>
          </w:tcPr>
          <w:p w14:paraId="7F9E64E9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Si è parlato della crisi con la classe?</w:t>
            </w:r>
          </w:p>
          <w:p w14:paraId="7A922A50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Se sì, come si è parlato, se no, perché?</w:t>
            </w:r>
          </w:p>
        </w:tc>
        <w:tc>
          <w:tcPr>
            <w:tcW w:w="4939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546E4003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19DF0B1C" w14:textId="77777777" w:rsidTr="00266882">
        <w:trPr>
          <w:trHeight w:val="1081"/>
        </w:trPr>
        <w:tc>
          <w:tcPr>
            <w:tcW w:w="4941" w:type="dxa"/>
            <w:shd w:val="clear" w:color="auto" w:fill="auto"/>
            <w:tcMar>
              <w:left w:w="108" w:type="dxa"/>
            </w:tcMar>
            <w:vAlign w:val="center"/>
          </w:tcPr>
          <w:p w14:paraId="5B98700A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Se il livello cognitivo dell’alunno consente un colloquio sull’accaduto, riportare i punti salienti di tale colloquio e chi lo ha sostenuto.</w:t>
            </w:r>
          </w:p>
        </w:tc>
        <w:tc>
          <w:tcPr>
            <w:tcW w:w="4939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020F23DA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3FA553AB" w14:textId="77777777" w:rsidTr="00266882">
        <w:trPr>
          <w:trHeight w:val="1081"/>
        </w:trPr>
        <w:tc>
          <w:tcPr>
            <w:tcW w:w="4941" w:type="dxa"/>
            <w:shd w:val="clear" w:color="auto" w:fill="auto"/>
            <w:tcMar>
              <w:left w:w="108" w:type="dxa"/>
            </w:tcMar>
            <w:vAlign w:val="center"/>
          </w:tcPr>
          <w:p w14:paraId="1CB9EB65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Quali strategie sono state messe in atto per consentire alla classe di scaricare la tensione sull’accaduto?</w:t>
            </w:r>
          </w:p>
        </w:tc>
        <w:tc>
          <w:tcPr>
            <w:tcW w:w="4939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23885158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  <w:tr w:rsidR="002F59CC" w:rsidRPr="0002243E" w14:paraId="6F08568B" w14:textId="77777777" w:rsidTr="00266882">
        <w:trPr>
          <w:trHeight w:val="334"/>
        </w:trPr>
        <w:tc>
          <w:tcPr>
            <w:tcW w:w="4941" w:type="dxa"/>
            <w:shd w:val="clear" w:color="auto" w:fill="auto"/>
            <w:tcMar>
              <w:left w:w="108" w:type="dxa"/>
            </w:tcMar>
            <w:vAlign w:val="center"/>
          </w:tcPr>
          <w:p w14:paraId="44879186" w14:textId="77777777" w:rsidR="002F59CC" w:rsidRPr="0002243E" w:rsidRDefault="005C463D">
            <w:pPr>
              <w:spacing w:after="0"/>
              <w:rPr>
                <w:rFonts w:ascii="Candara" w:hAnsi="Candara"/>
                <w:sz w:val="24"/>
                <w:szCs w:val="24"/>
              </w:rPr>
            </w:pPr>
            <w:r w:rsidRPr="0002243E">
              <w:rPr>
                <w:rFonts w:ascii="Candara" w:hAnsi="Candara"/>
                <w:sz w:val="24"/>
                <w:szCs w:val="24"/>
              </w:rPr>
              <w:t>…..</w:t>
            </w:r>
          </w:p>
        </w:tc>
        <w:tc>
          <w:tcPr>
            <w:tcW w:w="4939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1FE6A9AF" w14:textId="77777777" w:rsidR="002F59CC" w:rsidRPr="0002243E" w:rsidRDefault="002F59CC">
            <w:pPr>
              <w:spacing w:after="0"/>
              <w:rPr>
                <w:rFonts w:ascii="Candara" w:hAnsi="Candara"/>
                <w:sz w:val="24"/>
                <w:szCs w:val="24"/>
              </w:rPr>
            </w:pPr>
          </w:p>
        </w:tc>
      </w:tr>
    </w:tbl>
    <w:p w14:paraId="2DED06A3" w14:textId="77777777" w:rsidR="0002243E" w:rsidRDefault="0002243E" w:rsidP="00EA6EF1">
      <w:pPr>
        <w:rPr>
          <w:rFonts w:ascii="Candara" w:hAnsi="Candara"/>
          <w:b/>
          <w:sz w:val="24"/>
          <w:szCs w:val="24"/>
        </w:rPr>
      </w:pPr>
    </w:p>
    <w:sectPr w:rsidR="0002243E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43E5E"/>
    <w:multiLevelType w:val="multilevel"/>
    <w:tmpl w:val="CE1227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1096A6D"/>
    <w:multiLevelType w:val="hybridMultilevel"/>
    <w:tmpl w:val="29E20FEE"/>
    <w:lvl w:ilvl="0" w:tplc="80B8ACCC">
      <w:start w:val="1"/>
      <w:numFmt w:val="bullet"/>
      <w:lvlText w:val="-"/>
      <w:lvlJc w:val="left"/>
      <w:pPr>
        <w:ind w:left="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7809FA">
      <w:start w:val="1"/>
      <w:numFmt w:val="bullet"/>
      <w:lvlText w:val="o"/>
      <w:lvlJc w:val="left"/>
      <w:pPr>
        <w:ind w:left="1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48CDDC">
      <w:start w:val="1"/>
      <w:numFmt w:val="bullet"/>
      <w:lvlText w:val="▪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6C51B4">
      <w:start w:val="1"/>
      <w:numFmt w:val="bullet"/>
      <w:lvlText w:val="•"/>
      <w:lvlJc w:val="left"/>
      <w:pPr>
        <w:ind w:left="3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5C00AA">
      <w:start w:val="1"/>
      <w:numFmt w:val="bullet"/>
      <w:lvlText w:val="o"/>
      <w:lvlJc w:val="left"/>
      <w:pPr>
        <w:ind w:left="3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6C9668">
      <w:start w:val="1"/>
      <w:numFmt w:val="bullet"/>
      <w:lvlText w:val="▪"/>
      <w:lvlJc w:val="left"/>
      <w:pPr>
        <w:ind w:left="4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40D4DA">
      <w:start w:val="1"/>
      <w:numFmt w:val="bullet"/>
      <w:lvlText w:val="•"/>
      <w:lvlJc w:val="left"/>
      <w:pPr>
        <w:ind w:left="5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EC7928">
      <w:start w:val="1"/>
      <w:numFmt w:val="bullet"/>
      <w:lvlText w:val="o"/>
      <w:lvlJc w:val="left"/>
      <w:pPr>
        <w:ind w:left="5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481B32">
      <w:start w:val="1"/>
      <w:numFmt w:val="bullet"/>
      <w:lvlText w:val="▪"/>
      <w:lvlJc w:val="left"/>
      <w:pPr>
        <w:ind w:left="6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E459F5"/>
    <w:multiLevelType w:val="multilevel"/>
    <w:tmpl w:val="A4F86D5E"/>
    <w:lvl w:ilvl="0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08538010">
    <w:abstractNumId w:val="2"/>
  </w:num>
  <w:num w:numId="2" w16cid:durableId="1294139501">
    <w:abstractNumId w:val="0"/>
  </w:num>
  <w:num w:numId="3" w16cid:durableId="2062173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9CC"/>
    <w:rsid w:val="0002243E"/>
    <w:rsid w:val="00082470"/>
    <w:rsid w:val="00084F95"/>
    <w:rsid w:val="00196FDD"/>
    <w:rsid w:val="00266882"/>
    <w:rsid w:val="002F59CC"/>
    <w:rsid w:val="003B7D5D"/>
    <w:rsid w:val="003D1DAF"/>
    <w:rsid w:val="003D41E3"/>
    <w:rsid w:val="003E2C8C"/>
    <w:rsid w:val="005A76D5"/>
    <w:rsid w:val="005C463D"/>
    <w:rsid w:val="009C140E"/>
    <w:rsid w:val="00B532EB"/>
    <w:rsid w:val="00B93D6A"/>
    <w:rsid w:val="00BA1BB2"/>
    <w:rsid w:val="00C410B5"/>
    <w:rsid w:val="00C61010"/>
    <w:rsid w:val="00E33D65"/>
    <w:rsid w:val="00EA6EF1"/>
    <w:rsid w:val="00ED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089C4"/>
  <w15:docId w15:val="{EABB76A0-B244-4602-9D76-09ACD1827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rPr>
      <w:rFonts w:eastAsia="Calibri"/>
    </w:rPr>
  </w:style>
  <w:style w:type="character" w:customStyle="1" w:styleId="ListLabel2">
    <w:name w:val="ListLabel 2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F057C9"/>
    <w:pPr>
      <w:ind w:left="720"/>
      <w:contextualSpacing/>
    </w:pPr>
  </w:style>
  <w:style w:type="paragraph" w:customStyle="1" w:styleId="Default">
    <w:name w:val="Default"/>
    <w:rsid w:val="00D018BF"/>
    <w:pPr>
      <w:suppressAutoHyphens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  <w:style w:type="table" w:styleId="Grigliatabella">
    <w:name w:val="Table Grid"/>
    <w:basedOn w:val="Tabellanormale"/>
    <w:uiPriority w:val="59"/>
    <w:rsid w:val="00E100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2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243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02243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699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enza ficara</cp:lastModifiedBy>
  <cp:revision>2</cp:revision>
  <dcterms:created xsi:type="dcterms:W3CDTF">2023-09-17T05:56:00Z</dcterms:created>
  <dcterms:modified xsi:type="dcterms:W3CDTF">2023-09-17T05:56:00Z</dcterms:modified>
  <dc:language>it-IT</dc:language>
</cp:coreProperties>
</file>